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74D81" w14:textId="77777777" w:rsidR="000811C4" w:rsidRDefault="000811C4" w:rsidP="000811C4">
      <w:pPr>
        <w:jc w:val="center"/>
        <w:rPr>
          <w:b/>
          <w:bCs/>
          <w:sz w:val="40"/>
          <w:szCs w:val="40"/>
        </w:rPr>
      </w:pPr>
      <w:r>
        <w:rPr>
          <w:b/>
          <w:bCs/>
          <w:sz w:val="40"/>
          <w:szCs w:val="40"/>
        </w:rPr>
        <w:t>Unit 1 Lesson 2: Bird Songs vs Calls</w:t>
      </w:r>
    </w:p>
    <w:p w14:paraId="22F52143" w14:textId="77777777" w:rsidR="000811C4" w:rsidRPr="00FA59BC" w:rsidRDefault="000811C4" w:rsidP="000811C4">
      <w:r>
        <w:rPr>
          <w:b/>
          <w:bCs/>
        </w:rPr>
        <w:t xml:space="preserve">Lesson Theme: </w:t>
      </w:r>
      <w:r>
        <w:t xml:space="preserve">A bird species’ song and calls have different characteristics and serve different purposes to enhance survival and reproduction. </w:t>
      </w:r>
    </w:p>
    <w:p w14:paraId="3109C130" w14:textId="77777777" w:rsidR="000811C4" w:rsidRDefault="000811C4" w:rsidP="000811C4">
      <w:pPr>
        <w:rPr>
          <w:b/>
          <w:bCs/>
        </w:rPr>
      </w:pPr>
      <w:r>
        <w:rPr>
          <w:b/>
          <w:bCs/>
        </w:rPr>
        <w:t>Missouri Science Standard(s): LS1.B1</w:t>
      </w:r>
    </w:p>
    <w:p w14:paraId="5E450A9A" w14:textId="77777777" w:rsidR="000811C4" w:rsidRDefault="000811C4" w:rsidP="000811C4">
      <w:pPr>
        <w:rPr>
          <w:b/>
          <w:bCs/>
        </w:rPr>
      </w:pPr>
      <w:r>
        <w:rPr>
          <w:b/>
          <w:bCs/>
        </w:rPr>
        <w:t>Vocabulary</w:t>
      </w:r>
    </w:p>
    <w:p w14:paraId="19B4B0AE" w14:textId="77777777" w:rsidR="000811C4" w:rsidRPr="00184B31" w:rsidRDefault="000811C4" w:rsidP="000811C4">
      <w:pPr>
        <w:ind w:left="720"/>
      </w:pPr>
      <w:r>
        <w:rPr>
          <w:u w:val="single"/>
        </w:rPr>
        <w:t xml:space="preserve">Songs </w:t>
      </w:r>
      <w:r>
        <w:t xml:space="preserve">– Tend to be complex, learned, and given principally by males in prolonged bouts in the breeding season to establish a territory and attract a mate. </w:t>
      </w:r>
    </w:p>
    <w:p w14:paraId="43EACAEB" w14:textId="77777777" w:rsidR="000811C4" w:rsidRPr="00184B31" w:rsidRDefault="000811C4" w:rsidP="000811C4">
      <w:pPr>
        <w:ind w:left="720"/>
      </w:pPr>
      <w:r w:rsidRPr="00184B31">
        <w:rPr>
          <w:u w:val="single"/>
        </w:rPr>
        <w:t>Calls</w:t>
      </w:r>
      <w:r>
        <w:t xml:space="preserve"> – Tend to be simple, innate, and used by both sexes in more general contexts, such as to raise an alarm, maintain contact between flock members, or beg for food. </w:t>
      </w:r>
    </w:p>
    <w:p w14:paraId="21776CB2" w14:textId="77777777" w:rsidR="000811C4" w:rsidRDefault="000811C4" w:rsidP="000811C4">
      <w:pPr>
        <w:ind w:left="720"/>
      </w:pPr>
      <w:r w:rsidRPr="00184B31">
        <w:rPr>
          <w:u w:val="single"/>
        </w:rPr>
        <w:t>Spectrogram</w:t>
      </w:r>
      <w:r>
        <w:rPr>
          <w:u w:val="single"/>
        </w:rPr>
        <w:t xml:space="preserve"> </w:t>
      </w:r>
      <w:r>
        <w:t>– A computer- generated graph of sound frequencies across time. (or a way to visualize bird sound)</w:t>
      </w:r>
    </w:p>
    <w:p w14:paraId="7D919B89" w14:textId="77777777" w:rsidR="000811C4" w:rsidRPr="004F5201" w:rsidRDefault="000811C4" w:rsidP="000811C4">
      <w:pPr>
        <w:ind w:left="720"/>
      </w:pPr>
      <w:r>
        <w:rPr>
          <w:u w:val="single"/>
        </w:rPr>
        <w:t xml:space="preserve">Frequency </w:t>
      </w:r>
      <w:r>
        <w:t>- T</w:t>
      </w:r>
      <w:r w:rsidRPr="004F5201">
        <w:t xml:space="preserve">he speed of the </w:t>
      </w:r>
      <w:r>
        <w:t xml:space="preserve">sound </w:t>
      </w:r>
      <w:r w:rsidRPr="004F5201">
        <w:t>vibration, and this determines the pitch of the sound.</w:t>
      </w:r>
    </w:p>
    <w:p w14:paraId="5608E3C9" w14:textId="77777777" w:rsidR="000811C4" w:rsidRPr="004F5201" w:rsidRDefault="000811C4" w:rsidP="000811C4">
      <w:pPr>
        <w:ind w:left="720"/>
      </w:pPr>
      <w:r>
        <w:rPr>
          <w:u w:val="single"/>
        </w:rPr>
        <w:t xml:space="preserve">Amplitude </w:t>
      </w:r>
      <w:r>
        <w:t>- T</w:t>
      </w:r>
      <w:r w:rsidRPr="004F5201">
        <w:t xml:space="preserve">he size of the </w:t>
      </w:r>
      <w:r>
        <w:t xml:space="preserve">sound </w:t>
      </w:r>
      <w:r w:rsidRPr="004F5201">
        <w:t>vibration, and this determines how loud the sound is.</w:t>
      </w:r>
    </w:p>
    <w:p w14:paraId="2E176A2A" w14:textId="77777777" w:rsidR="000811C4" w:rsidRPr="00C41701" w:rsidRDefault="000811C4" w:rsidP="000811C4">
      <w:pPr>
        <w:ind w:left="720"/>
      </w:pPr>
      <w:r w:rsidRPr="00C41701">
        <w:rPr>
          <w:u w:val="single"/>
        </w:rPr>
        <w:t>Pitch</w:t>
      </w:r>
      <w:r>
        <w:t xml:space="preserve"> - T</w:t>
      </w:r>
      <w:r w:rsidRPr="00C41701">
        <w:t xml:space="preserve">he quality of a sound governed by the rate of vibrations producing </w:t>
      </w:r>
      <w:proofErr w:type="gramStart"/>
      <w:r w:rsidRPr="00C41701">
        <w:t>it;</w:t>
      </w:r>
      <w:proofErr w:type="gramEnd"/>
      <w:r w:rsidRPr="00C41701">
        <w:t xml:space="preserve"> the degree of highness or lowness of a tone.</w:t>
      </w:r>
    </w:p>
    <w:p w14:paraId="5350A66C" w14:textId="77777777" w:rsidR="000811C4" w:rsidRPr="00FA59BC" w:rsidRDefault="000811C4" w:rsidP="000811C4"/>
    <w:p w14:paraId="580D5CEB" w14:textId="77777777" w:rsidR="000811C4" w:rsidRDefault="000811C4" w:rsidP="000811C4">
      <w:pPr>
        <w:rPr>
          <w:b/>
          <w:bCs/>
        </w:rPr>
      </w:pPr>
      <w:r>
        <w:rPr>
          <w:b/>
          <w:bCs/>
        </w:rPr>
        <w:t>Common Misconceptions to Watch Out For:</w:t>
      </w:r>
    </w:p>
    <w:p w14:paraId="13B27B7D" w14:textId="77777777" w:rsidR="000811C4" w:rsidRPr="00605857" w:rsidRDefault="000811C4" w:rsidP="000811C4">
      <w:pPr>
        <w:pStyle w:val="ListParagraph"/>
        <w:numPr>
          <w:ilvl w:val="0"/>
          <w:numId w:val="2"/>
        </w:numPr>
        <w:rPr>
          <w:b/>
          <w:bCs/>
        </w:rPr>
      </w:pPr>
      <w:r>
        <w:rPr>
          <w:u w:val="single"/>
        </w:rPr>
        <w:t xml:space="preserve">Bird species only make one type of sound or only have one song and one call. </w:t>
      </w:r>
      <w:r>
        <w:t xml:space="preserve"> This misconception is often what can make learning the sounds that birds make so difficult. Almost all species of bird have more than one vocalization and some have repertoires into the thousands. </w:t>
      </w:r>
    </w:p>
    <w:p w14:paraId="41383544" w14:textId="77777777" w:rsidR="000811C4" w:rsidRPr="00605857" w:rsidRDefault="000811C4" w:rsidP="000811C4">
      <w:pPr>
        <w:pStyle w:val="ListParagraph"/>
        <w:numPr>
          <w:ilvl w:val="0"/>
          <w:numId w:val="2"/>
        </w:numPr>
        <w:rPr>
          <w:b/>
          <w:bCs/>
        </w:rPr>
      </w:pPr>
      <w:r>
        <w:rPr>
          <w:u w:val="single"/>
        </w:rPr>
        <w:t>All individuals in a species will sound the same.</w:t>
      </w:r>
      <w:r>
        <w:rPr>
          <w:b/>
          <w:bCs/>
        </w:rPr>
        <w:t xml:space="preserve"> </w:t>
      </w:r>
      <w:r>
        <w:t xml:space="preserve">Not all young birds copy songs from a tutor. Some invent their own songs according to the typical pattern of their species. In species that learn from tutors, some young birds typically end up with slightly different versions than their tutors sang. When birds breeding in a particular area sound similar to each other but different from members of the same species elsewhere, they are said to have a regional dialect. </w:t>
      </w:r>
    </w:p>
    <w:p w14:paraId="246036CA" w14:textId="77777777" w:rsidR="000811C4" w:rsidRPr="00605857" w:rsidRDefault="000811C4" w:rsidP="000811C4">
      <w:pPr>
        <w:pStyle w:val="ListParagraph"/>
        <w:numPr>
          <w:ilvl w:val="0"/>
          <w:numId w:val="2"/>
        </w:numPr>
        <w:rPr>
          <w:b/>
          <w:bCs/>
        </w:rPr>
      </w:pPr>
      <w:r>
        <w:rPr>
          <w:u w:val="single"/>
        </w:rPr>
        <w:t xml:space="preserve">Watch out for mimics. </w:t>
      </w:r>
      <w:r>
        <w:t xml:space="preserve">There are a few species of bird that will mimic other bird’s songs and calls and others who will copy only part of another’s song and include it in their own repertoire. </w:t>
      </w:r>
    </w:p>
    <w:p w14:paraId="3EB9E84C" w14:textId="7EF68B83" w:rsidR="000811C4" w:rsidRPr="000811C4" w:rsidRDefault="000811C4" w:rsidP="000811C4">
      <w:pPr>
        <w:pStyle w:val="ListParagraph"/>
        <w:numPr>
          <w:ilvl w:val="0"/>
          <w:numId w:val="2"/>
        </w:numPr>
        <w:rPr>
          <w:b/>
          <w:bCs/>
        </w:rPr>
      </w:pPr>
      <w:r>
        <w:rPr>
          <w:u w:val="single"/>
        </w:rPr>
        <w:t xml:space="preserve">All bird sounds are innate. </w:t>
      </w:r>
      <w:r>
        <w:t xml:space="preserve">Some bird sounds innate, meaning that birds can produce them without ever having heard them before. The ability to produce innate sounds is inborn and genetically controlled. Some bird sounds are learned, meaning that in order to produce them properly, a young bird must hear them from an adult tutor of the same species. Tutors do not actively “teach”; instead, young birds learn by listening from a distance. The tutors are often the neighboring males on a young bird’s first summer territory. As far as we know, the only North American birds that can learn sounds are the hummingbirds, the parrots, and the passerines (excluding the flycatchers). Even in these groups, many sounds are innate. </w:t>
      </w:r>
    </w:p>
    <w:p w14:paraId="7D118525" w14:textId="77777777" w:rsidR="000811C4" w:rsidRDefault="000811C4" w:rsidP="000811C4">
      <w:pPr>
        <w:rPr>
          <w:b/>
          <w:bCs/>
        </w:rPr>
      </w:pPr>
      <w:r>
        <w:rPr>
          <w:b/>
          <w:bCs/>
        </w:rPr>
        <w:lastRenderedPageBreak/>
        <w:t>Video 1: Sound Science</w:t>
      </w:r>
    </w:p>
    <w:p w14:paraId="38293164" w14:textId="5FAC0039" w:rsidR="000811C4" w:rsidRPr="000811C4" w:rsidRDefault="000811C4" w:rsidP="000811C4">
      <w:pPr>
        <w:rPr>
          <w:i/>
          <w:iCs/>
        </w:rPr>
      </w:pPr>
      <w:r w:rsidRPr="000811C4">
        <w:rPr>
          <w:i/>
          <w:iCs/>
        </w:rPr>
        <w:t xml:space="preserve">Video Description: </w:t>
      </w:r>
      <w:r w:rsidRPr="000811C4">
        <w:rPr>
          <w:i/>
          <w:iCs/>
        </w:rPr>
        <w:t>In this webinar, Ethan Duke</w:t>
      </w:r>
      <w:r w:rsidRPr="000811C4">
        <w:rPr>
          <w:i/>
          <w:iCs/>
        </w:rPr>
        <w:t>, MRBO Director,</w:t>
      </w:r>
      <w:r w:rsidRPr="000811C4">
        <w:rPr>
          <w:i/>
          <w:iCs/>
        </w:rPr>
        <w:t xml:space="preserve"> leads a discussion of bird sounds, with a focus on how to identify and record your own. </w:t>
      </w:r>
    </w:p>
    <w:p w14:paraId="242DDEF8" w14:textId="535327C2" w:rsidR="000811C4" w:rsidRPr="0042410C" w:rsidRDefault="000811C4" w:rsidP="000811C4">
      <w:r w:rsidRPr="0042410C">
        <w:t xml:space="preserve">Video Link: </w:t>
      </w:r>
      <w:hyperlink r:id="rId5" w:history="1">
        <w:r w:rsidRPr="0042410C">
          <w:rPr>
            <w:rStyle w:val="Hyperlink"/>
          </w:rPr>
          <w:t>https://www.youtube.</w:t>
        </w:r>
        <w:r w:rsidRPr="0042410C">
          <w:rPr>
            <w:rStyle w:val="Hyperlink"/>
          </w:rPr>
          <w:t>c</w:t>
        </w:r>
        <w:r w:rsidRPr="0042410C">
          <w:rPr>
            <w:rStyle w:val="Hyperlink"/>
          </w:rPr>
          <w:t>om/watch?v=CfsryJwl1Is&amp;t=8s</w:t>
        </w:r>
      </w:hyperlink>
    </w:p>
    <w:p w14:paraId="0ECF93C2" w14:textId="77777777" w:rsidR="000811C4" w:rsidRDefault="000811C4" w:rsidP="000811C4">
      <w:pPr>
        <w:rPr>
          <w:i/>
          <w:iCs/>
        </w:rPr>
      </w:pPr>
      <w:r>
        <w:rPr>
          <w:i/>
          <w:iCs/>
        </w:rPr>
        <w:t>Teacher Notes:</w:t>
      </w:r>
    </w:p>
    <w:p w14:paraId="4C642DC7" w14:textId="77777777" w:rsidR="000811C4" w:rsidRPr="0042410C" w:rsidRDefault="000811C4" w:rsidP="000811C4">
      <w:pPr>
        <w:pStyle w:val="ListParagraph"/>
        <w:numPr>
          <w:ilvl w:val="0"/>
          <w:numId w:val="4"/>
        </w:numPr>
      </w:pPr>
      <w:r>
        <w:rPr>
          <w:i/>
          <w:iCs/>
        </w:rPr>
        <w:t xml:space="preserve">Video produced for MRBO webinar series so language will sometimes refer to birder terms and might be a bit advanced. </w:t>
      </w:r>
    </w:p>
    <w:p w14:paraId="3A3CFCE4" w14:textId="77777777" w:rsidR="000811C4" w:rsidRPr="000C2962" w:rsidRDefault="000811C4" w:rsidP="000811C4">
      <w:pPr>
        <w:pStyle w:val="ListParagraph"/>
        <w:numPr>
          <w:ilvl w:val="0"/>
          <w:numId w:val="4"/>
        </w:numPr>
      </w:pPr>
      <w:r>
        <w:rPr>
          <w:i/>
          <w:iCs/>
        </w:rPr>
        <w:t xml:space="preserve">Start Video at 14:30 and End at 30:21. Total time: ~ 16 min. </w:t>
      </w:r>
    </w:p>
    <w:p w14:paraId="50BE8940" w14:textId="77777777" w:rsidR="000811C4" w:rsidRPr="0042410C" w:rsidRDefault="000811C4" w:rsidP="000811C4">
      <w:pPr>
        <w:pStyle w:val="ListParagraph"/>
        <w:numPr>
          <w:ilvl w:val="0"/>
          <w:numId w:val="4"/>
        </w:numPr>
      </w:pPr>
      <w:r>
        <w:rPr>
          <w:i/>
          <w:iCs/>
        </w:rPr>
        <w:t>If you want to make shorter you could cut out basic tone qualities from 19:37 to 26:14.</w:t>
      </w:r>
    </w:p>
    <w:p w14:paraId="38A42E99" w14:textId="77777777" w:rsidR="000811C4" w:rsidRPr="000C2962" w:rsidRDefault="000811C4" w:rsidP="000811C4">
      <w:pPr>
        <w:pStyle w:val="ListParagraph"/>
        <w:numPr>
          <w:ilvl w:val="0"/>
          <w:numId w:val="4"/>
        </w:numPr>
      </w:pPr>
      <w:r>
        <w:rPr>
          <w:i/>
          <w:iCs/>
        </w:rPr>
        <w:t xml:space="preserve">Video will include what sound spectrograms are, sound patterns and terms, basic tone qualities and key terminology. </w:t>
      </w:r>
    </w:p>
    <w:p w14:paraId="0D9C6EF7" w14:textId="77777777" w:rsidR="000811C4" w:rsidRPr="0042410C" w:rsidRDefault="000811C4" w:rsidP="000811C4">
      <w:pPr>
        <w:pStyle w:val="ListParagraph"/>
        <w:numPr>
          <w:ilvl w:val="0"/>
          <w:numId w:val="4"/>
        </w:numPr>
      </w:pPr>
      <w:r>
        <w:rPr>
          <w:i/>
          <w:iCs/>
        </w:rPr>
        <w:t xml:space="preserve">Some bird recordings are on the quieter side so you may want to turn up volume for these parts. </w:t>
      </w:r>
    </w:p>
    <w:p w14:paraId="4559A2DE" w14:textId="77777777" w:rsidR="000811C4" w:rsidRDefault="000811C4" w:rsidP="000811C4">
      <w:r>
        <w:t xml:space="preserve">Follow-up Questions: </w:t>
      </w:r>
    </w:p>
    <w:p w14:paraId="1AC9EDC6" w14:textId="77777777" w:rsidR="000811C4" w:rsidRDefault="000811C4" w:rsidP="000811C4">
      <w:pPr>
        <w:pStyle w:val="ListParagraph"/>
        <w:numPr>
          <w:ilvl w:val="0"/>
          <w:numId w:val="3"/>
        </w:numPr>
      </w:pPr>
      <w:r>
        <w:t xml:space="preserve">Fill in the blank. A computer-generated graph of sound frequencies across time is called a ____________. </w:t>
      </w:r>
    </w:p>
    <w:p w14:paraId="4FB39793" w14:textId="77777777" w:rsidR="000811C4" w:rsidRDefault="000811C4" w:rsidP="000811C4">
      <w:pPr>
        <w:pStyle w:val="ListParagraph"/>
        <w:numPr>
          <w:ilvl w:val="0"/>
          <w:numId w:val="3"/>
        </w:numPr>
      </w:pPr>
      <w:r>
        <w:t xml:space="preserve">True or False. The pitch of the bird sound has to do with the frequency of the sound wave. </w:t>
      </w:r>
    </w:p>
    <w:p w14:paraId="37CAC9A8" w14:textId="77777777" w:rsidR="000811C4" w:rsidRDefault="000811C4" w:rsidP="000811C4">
      <w:pPr>
        <w:pStyle w:val="ListParagraph"/>
        <w:numPr>
          <w:ilvl w:val="0"/>
          <w:numId w:val="3"/>
        </w:numPr>
      </w:pPr>
      <w:r>
        <w:t xml:space="preserve">How many basic pitch patterns are there? Can you name three? </w:t>
      </w:r>
    </w:p>
    <w:p w14:paraId="79A6F10B" w14:textId="77777777" w:rsidR="000811C4" w:rsidRPr="004F5201" w:rsidRDefault="000811C4" w:rsidP="000811C4">
      <w:pPr>
        <w:pStyle w:val="ListParagraph"/>
        <w:numPr>
          <w:ilvl w:val="0"/>
          <w:numId w:val="3"/>
        </w:numPr>
      </w:pPr>
      <w:r>
        <w:t xml:space="preserve">Fill in the blank. If a bird sound is too fast to count and the notes are repeated and not unique it is called a __________. </w:t>
      </w:r>
    </w:p>
    <w:p w14:paraId="147A29FC" w14:textId="77777777" w:rsidR="000811C4" w:rsidRDefault="000811C4" w:rsidP="000811C4">
      <w:pPr>
        <w:ind w:left="720"/>
        <w:rPr>
          <w:b/>
          <w:bCs/>
        </w:rPr>
      </w:pPr>
    </w:p>
    <w:p w14:paraId="2DA96D1C" w14:textId="77777777" w:rsidR="000811C4" w:rsidRDefault="000811C4" w:rsidP="000811C4">
      <w:pPr>
        <w:rPr>
          <w:b/>
          <w:bCs/>
        </w:rPr>
      </w:pPr>
      <w:r>
        <w:rPr>
          <w:b/>
          <w:bCs/>
        </w:rPr>
        <w:t>Activity: Bird Song Hero</w:t>
      </w:r>
    </w:p>
    <w:p w14:paraId="57CB865D" w14:textId="77777777" w:rsidR="000811C4" w:rsidRDefault="000811C4" w:rsidP="000811C4">
      <w:pPr>
        <w:rPr>
          <w:i/>
          <w:iCs/>
        </w:rPr>
      </w:pPr>
      <w:r>
        <w:rPr>
          <w:i/>
          <w:iCs/>
        </w:rPr>
        <w:t xml:space="preserve">Activity Summary: Students will use this excellent resource provided by Cornell Lab of Ornithology to learn more about how and why birds sing as well as learn the songs of a few bird species. </w:t>
      </w:r>
    </w:p>
    <w:p w14:paraId="35EE8AA8" w14:textId="77777777" w:rsidR="000811C4" w:rsidRDefault="000811C4" w:rsidP="000811C4">
      <w:pPr>
        <w:rPr>
          <w:i/>
          <w:iCs/>
        </w:rPr>
      </w:pPr>
      <w:r>
        <w:rPr>
          <w:i/>
          <w:iCs/>
        </w:rPr>
        <w:t xml:space="preserve">Video Instructions Link: </w:t>
      </w:r>
      <w:hyperlink r:id="rId6" w:history="1">
        <w:r w:rsidRPr="00DD7AC7">
          <w:rPr>
            <w:rStyle w:val="Hyperlink"/>
            <w:i/>
            <w:iCs/>
          </w:rPr>
          <w:t>https://www.youtube.com/watch?v=8xH2GjHKYj0</w:t>
        </w:r>
      </w:hyperlink>
    </w:p>
    <w:p w14:paraId="1B4A25F3" w14:textId="77777777" w:rsidR="000811C4" w:rsidRDefault="000811C4" w:rsidP="000811C4">
      <w:pPr>
        <w:rPr>
          <w:i/>
          <w:iCs/>
        </w:rPr>
      </w:pPr>
      <w:r>
        <w:rPr>
          <w:i/>
          <w:iCs/>
        </w:rPr>
        <w:t xml:space="preserve">All About Bird Song Tutorial Link: </w:t>
      </w:r>
      <w:hyperlink r:id="rId7" w:history="1">
        <w:r w:rsidRPr="00DD7AC7">
          <w:rPr>
            <w:rStyle w:val="Hyperlink"/>
            <w:i/>
            <w:iCs/>
          </w:rPr>
          <w:t>https://academy.allaboutbirds.org/features/birdsong/songbirds-in-action</w:t>
        </w:r>
      </w:hyperlink>
    </w:p>
    <w:p w14:paraId="069EA9BB" w14:textId="77777777" w:rsidR="000811C4" w:rsidRDefault="000811C4" w:rsidP="000811C4">
      <w:pPr>
        <w:rPr>
          <w:i/>
          <w:iCs/>
        </w:rPr>
      </w:pPr>
      <w:r>
        <w:rPr>
          <w:i/>
          <w:iCs/>
        </w:rPr>
        <w:t xml:space="preserve">Teacher Notes: </w:t>
      </w:r>
    </w:p>
    <w:p w14:paraId="0FE2253B" w14:textId="77777777" w:rsidR="000811C4" w:rsidRDefault="000811C4" w:rsidP="000811C4">
      <w:pPr>
        <w:pStyle w:val="ListParagraph"/>
        <w:numPr>
          <w:ilvl w:val="0"/>
          <w:numId w:val="1"/>
        </w:numPr>
        <w:rPr>
          <w:i/>
          <w:iCs/>
        </w:rPr>
      </w:pPr>
      <w:r>
        <w:rPr>
          <w:i/>
          <w:iCs/>
        </w:rPr>
        <w:t xml:space="preserve">Have students watch the 7-min video before doing the activity to learn what the game will involve and get some practice. </w:t>
      </w:r>
    </w:p>
    <w:p w14:paraId="71BB080C" w14:textId="77777777" w:rsidR="000811C4" w:rsidRPr="00DD7AC7" w:rsidRDefault="000811C4" w:rsidP="000811C4">
      <w:pPr>
        <w:pStyle w:val="ListParagraph"/>
        <w:numPr>
          <w:ilvl w:val="0"/>
          <w:numId w:val="1"/>
        </w:numPr>
        <w:rPr>
          <w:i/>
          <w:iCs/>
        </w:rPr>
      </w:pPr>
      <w:r>
        <w:rPr>
          <w:i/>
          <w:iCs/>
        </w:rPr>
        <w:t xml:space="preserve">Then have the students move through the All About Bird Song interactive lesson to learn about how and why birds sing. The lesson will then lead them right into the game. </w:t>
      </w:r>
    </w:p>
    <w:p w14:paraId="2F30965E" w14:textId="77777777" w:rsidR="000811C4" w:rsidRDefault="000811C4" w:rsidP="000811C4"/>
    <w:p w14:paraId="393E1B5C" w14:textId="77777777" w:rsidR="000811C4" w:rsidRDefault="000811C4" w:rsidP="000811C4">
      <w:pPr>
        <w:rPr>
          <w:b/>
          <w:bCs/>
        </w:rPr>
      </w:pPr>
    </w:p>
    <w:p w14:paraId="76055E1A" w14:textId="6491678B" w:rsidR="000811C4" w:rsidRDefault="000811C4" w:rsidP="000811C4">
      <w:pPr>
        <w:rPr>
          <w:b/>
          <w:bCs/>
        </w:rPr>
      </w:pPr>
      <w:r>
        <w:rPr>
          <w:b/>
          <w:bCs/>
        </w:rPr>
        <w:lastRenderedPageBreak/>
        <w:t>Concluding Questions/ Assessment</w:t>
      </w:r>
    </w:p>
    <w:p w14:paraId="46F7F000" w14:textId="77777777" w:rsidR="000811C4" w:rsidRPr="00BB7823" w:rsidRDefault="000811C4" w:rsidP="000811C4">
      <w:r>
        <w:rPr>
          <w:b/>
          <w:bCs/>
        </w:rPr>
        <w:t>*</w:t>
      </w:r>
      <w:r>
        <w:t>Student worksheet included in packet.</w:t>
      </w:r>
    </w:p>
    <w:p w14:paraId="30BF00D9" w14:textId="77777777" w:rsidR="000811C4" w:rsidRDefault="000811C4" w:rsidP="000811C4">
      <w:pPr>
        <w:pStyle w:val="ListParagraph"/>
        <w:numPr>
          <w:ilvl w:val="0"/>
          <w:numId w:val="5"/>
        </w:numPr>
      </w:pPr>
      <w:r>
        <w:t>What are the different characteristics of sound between bird songs vs. bird calls? What different purposes do they serve?</w:t>
      </w:r>
    </w:p>
    <w:p w14:paraId="2A905E4C" w14:textId="77777777" w:rsidR="000811C4" w:rsidRDefault="000811C4" w:rsidP="000811C4">
      <w:pPr>
        <w:pStyle w:val="ListParagraph"/>
        <w:numPr>
          <w:ilvl w:val="0"/>
          <w:numId w:val="5"/>
        </w:numPr>
      </w:pPr>
      <w:r>
        <w:t>What does it mean when a bird sound is innate vs. learned?</w:t>
      </w:r>
    </w:p>
    <w:p w14:paraId="7F7E5ECD" w14:textId="77777777" w:rsidR="000811C4" w:rsidRDefault="000811C4" w:rsidP="000811C4">
      <w:pPr>
        <w:pStyle w:val="ListParagraph"/>
        <w:numPr>
          <w:ilvl w:val="0"/>
          <w:numId w:val="5"/>
        </w:numPr>
      </w:pPr>
      <w:r>
        <w:t xml:space="preserve">What is a sound spectrogram and how is it used? </w:t>
      </w:r>
    </w:p>
    <w:p w14:paraId="2E07CC78" w14:textId="77777777" w:rsidR="000811C4" w:rsidRDefault="000811C4" w:rsidP="000811C4">
      <w:pPr>
        <w:pStyle w:val="ListParagraph"/>
        <w:numPr>
          <w:ilvl w:val="0"/>
          <w:numId w:val="5"/>
        </w:numPr>
      </w:pPr>
      <w:r>
        <w:t>Explain how a bird’s song helps it survive and reproduce. Why is it worth the energetic cost to the bird?</w:t>
      </w:r>
    </w:p>
    <w:p w14:paraId="7C3BE3F1" w14:textId="77777777" w:rsidR="000811C4" w:rsidRDefault="000811C4" w:rsidP="000811C4">
      <w:pPr>
        <w:pStyle w:val="ListParagraph"/>
        <w:numPr>
          <w:ilvl w:val="0"/>
          <w:numId w:val="5"/>
        </w:numPr>
      </w:pPr>
      <w:r>
        <w:t xml:space="preserve">Explain how an alarm call can help a bird or a group of birds survive. Give an example of a situation when a bird might use an alarm call. </w:t>
      </w:r>
    </w:p>
    <w:p w14:paraId="32146C48" w14:textId="77777777" w:rsidR="00DA44F7" w:rsidRDefault="00DA44F7"/>
    <w:sectPr w:rsidR="00DA44F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9847" w14:textId="77777777" w:rsidR="00AF2AAA" w:rsidRDefault="000811C4">
    <w:pPr>
      <w:pStyle w:val="Footer"/>
    </w:pPr>
  </w:p>
  <w:p w14:paraId="65729BDB" w14:textId="77777777" w:rsidR="00AF2AAA" w:rsidRDefault="000811C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737"/>
    <w:multiLevelType w:val="hybridMultilevel"/>
    <w:tmpl w:val="F860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D5865"/>
    <w:multiLevelType w:val="hybridMultilevel"/>
    <w:tmpl w:val="95A42C2C"/>
    <w:lvl w:ilvl="0" w:tplc="89726E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A554FD"/>
    <w:multiLevelType w:val="hybridMultilevel"/>
    <w:tmpl w:val="84BE0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80506"/>
    <w:multiLevelType w:val="hybridMultilevel"/>
    <w:tmpl w:val="C36CB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BA42713"/>
    <w:multiLevelType w:val="hybridMultilevel"/>
    <w:tmpl w:val="0BB47C76"/>
    <w:lvl w:ilvl="0" w:tplc="E14805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C4"/>
    <w:rsid w:val="000811C4"/>
    <w:rsid w:val="00DA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46050"/>
  <w15:chartTrackingRefBased/>
  <w15:docId w15:val="{B383B7BA-D525-994E-8ABB-261F9CFB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C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1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C4"/>
    <w:rPr>
      <w:sz w:val="22"/>
      <w:szCs w:val="22"/>
    </w:rPr>
  </w:style>
  <w:style w:type="paragraph" w:styleId="ListParagraph">
    <w:name w:val="List Paragraph"/>
    <w:basedOn w:val="Normal"/>
    <w:uiPriority w:val="34"/>
    <w:qFormat/>
    <w:rsid w:val="000811C4"/>
    <w:pPr>
      <w:ind w:left="720"/>
      <w:contextualSpacing/>
    </w:pPr>
  </w:style>
  <w:style w:type="character" w:styleId="Hyperlink">
    <w:name w:val="Hyperlink"/>
    <w:basedOn w:val="DefaultParagraphFont"/>
    <w:uiPriority w:val="99"/>
    <w:unhideWhenUsed/>
    <w:rsid w:val="000811C4"/>
    <w:rPr>
      <w:color w:val="0563C1" w:themeColor="hyperlink"/>
      <w:u w:val="single"/>
    </w:rPr>
  </w:style>
  <w:style w:type="character" w:styleId="FollowedHyperlink">
    <w:name w:val="FollowedHyperlink"/>
    <w:basedOn w:val="DefaultParagraphFont"/>
    <w:uiPriority w:val="99"/>
    <w:semiHidden/>
    <w:unhideWhenUsed/>
    <w:rsid w:val="000811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2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demy.allaboutbirds.org/features/birdsong/songbirds-in-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xH2GjHKYj0" TargetMode="External"/><Relationship Id="rId5" Type="http://schemas.openxmlformats.org/officeDocument/2006/relationships/hyperlink" Target="https://www.youtube.com/watch?v=CfsryJwl1Is&amp;t=8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1</cp:revision>
  <dcterms:created xsi:type="dcterms:W3CDTF">2020-11-20T20:09:00Z</dcterms:created>
  <dcterms:modified xsi:type="dcterms:W3CDTF">2020-11-20T20:11:00Z</dcterms:modified>
</cp:coreProperties>
</file>